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E7A87E" w14:textId="45A25577" w:rsidR="001D6EC6" w:rsidRDefault="001D6EC6">
      <w:pPr>
        <w:rPr>
          <w:rFonts w:asciiTheme="minorBidi" w:hAnsiTheme="minorBidi"/>
          <w:i/>
          <w:iCs/>
          <w:color w:val="000000" w:themeColor="text1"/>
          <w:sz w:val="32"/>
          <w:szCs w:val="32"/>
        </w:rPr>
      </w:pPr>
      <w:r>
        <w:rPr>
          <w:rFonts w:asciiTheme="minorBidi" w:hAnsiTheme="minorBidi"/>
          <w:i/>
          <w:iCs/>
          <w:noProof/>
          <w:color w:val="000000" w:themeColor="text1"/>
          <w:sz w:val="32"/>
          <w:szCs w:val="32"/>
          <w:lang w:val="th-TH"/>
        </w:rPr>
        <w:drawing>
          <wp:anchor distT="0" distB="0" distL="114300" distR="114300" simplePos="0" relativeHeight="251658240" behindDoc="0" locked="0" layoutInCell="1" allowOverlap="1" wp14:anchorId="46653B0F" wp14:editId="4F98285A">
            <wp:simplePos x="0" y="0"/>
            <wp:positionH relativeFrom="column">
              <wp:posOffset>4597400</wp:posOffset>
            </wp:positionH>
            <wp:positionV relativeFrom="paragraph">
              <wp:posOffset>243205</wp:posOffset>
            </wp:positionV>
            <wp:extent cx="1161905" cy="409524"/>
            <wp:effectExtent l="0" t="0" r="63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แปะข่าว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1905" cy="4095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81E0441" w14:textId="384B8E64" w:rsidR="001D6EC6" w:rsidRDefault="001D6EC6">
      <w:pPr>
        <w:rPr>
          <w:rFonts w:asciiTheme="minorBidi" w:hAnsiTheme="minorBidi"/>
          <w:i/>
          <w:iCs/>
          <w:color w:val="000000" w:themeColor="text1"/>
          <w:sz w:val="32"/>
          <w:szCs w:val="32"/>
        </w:rPr>
      </w:pPr>
    </w:p>
    <w:p w14:paraId="13A85222" w14:textId="6FC0AF78" w:rsidR="001A64B7" w:rsidRPr="007434D7" w:rsidRDefault="00B81B9F">
      <w:pPr>
        <w:rPr>
          <w:rFonts w:asciiTheme="minorBidi" w:hAnsiTheme="minorBidi"/>
          <w:i/>
          <w:iCs/>
          <w:color w:val="000000" w:themeColor="text1"/>
          <w:sz w:val="32"/>
          <w:szCs w:val="32"/>
        </w:rPr>
      </w:pPr>
      <w:r w:rsidRPr="007434D7">
        <w:rPr>
          <w:rFonts w:asciiTheme="minorBidi" w:hAnsiTheme="minorBidi"/>
          <w:i/>
          <w:iCs/>
          <w:color w:val="000000" w:themeColor="text1"/>
          <w:sz w:val="32"/>
          <w:szCs w:val="32"/>
          <w:cs/>
        </w:rPr>
        <w:t>ข่าวประชาสัมพันธ์</w:t>
      </w:r>
    </w:p>
    <w:p w14:paraId="36275040" w14:textId="0A20AEE0" w:rsidR="00427B26" w:rsidRPr="000D4890" w:rsidRDefault="005E0DED" w:rsidP="005E0DED">
      <w:pPr>
        <w:ind w:firstLine="720"/>
        <w:jc w:val="center"/>
        <w:rPr>
          <w:rFonts w:asciiTheme="minorBidi" w:hAnsiTheme="minorBidi"/>
          <w:b/>
          <w:bCs/>
          <w:sz w:val="32"/>
          <w:szCs w:val="32"/>
          <w:cs/>
        </w:rPr>
      </w:pPr>
      <w:r w:rsidRPr="000D4890">
        <w:rPr>
          <w:rFonts w:asciiTheme="minorBidi" w:hAnsiTheme="minorBidi"/>
          <w:b/>
          <w:bCs/>
          <w:sz w:val="32"/>
          <w:szCs w:val="32"/>
        </w:rPr>
        <w:t xml:space="preserve">CPAC </w:t>
      </w:r>
      <w:r w:rsidR="00427B26" w:rsidRPr="000D4890">
        <w:rPr>
          <w:rFonts w:asciiTheme="minorBidi" w:hAnsiTheme="minorBidi" w:hint="cs"/>
          <w:b/>
          <w:bCs/>
          <w:sz w:val="32"/>
          <w:szCs w:val="32"/>
          <w:cs/>
        </w:rPr>
        <w:t>ยกระดับก่อสร้างไทย ตั้งเป้าเปลี่ยน</w:t>
      </w:r>
      <w:r w:rsidRPr="000D4890">
        <w:rPr>
          <w:rFonts w:asciiTheme="minorBidi" w:hAnsiTheme="minorBidi" w:hint="cs"/>
          <w:b/>
          <w:bCs/>
          <w:sz w:val="32"/>
          <w:szCs w:val="32"/>
          <w:cs/>
        </w:rPr>
        <w:t>ใช้ยานยนต์ไฟฟ้า</w:t>
      </w:r>
      <w:r w:rsidR="00427B26" w:rsidRPr="000D4890">
        <w:rPr>
          <w:rFonts w:asciiTheme="minorBidi" w:hAnsiTheme="minorBidi" w:hint="cs"/>
          <w:b/>
          <w:bCs/>
          <w:sz w:val="32"/>
          <w:szCs w:val="32"/>
          <w:cs/>
        </w:rPr>
        <w:t xml:space="preserve">ครบในปี </w:t>
      </w:r>
      <w:r w:rsidR="00427B26" w:rsidRPr="000D4890">
        <w:rPr>
          <w:rFonts w:asciiTheme="minorBidi" w:hAnsiTheme="minorBidi"/>
          <w:b/>
          <w:bCs/>
          <w:sz w:val="32"/>
          <w:szCs w:val="32"/>
        </w:rPr>
        <w:t xml:space="preserve">2578 </w:t>
      </w:r>
    </w:p>
    <w:p w14:paraId="26470BB5" w14:textId="79BDF31B" w:rsidR="005E0DED" w:rsidRPr="005E0DED" w:rsidRDefault="00427B26" w:rsidP="005E0DED">
      <w:pPr>
        <w:ind w:firstLine="720"/>
        <w:jc w:val="center"/>
        <w:rPr>
          <w:rFonts w:asciiTheme="minorBidi" w:hAnsiTheme="minorBidi"/>
          <w:b/>
          <w:bCs/>
          <w:sz w:val="32"/>
          <w:szCs w:val="32"/>
        </w:rPr>
      </w:pPr>
      <w:r w:rsidRPr="000D4890">
        <w:rPr>
          <w:rFonts w:asciiTheme="minorBidi" w:hAnsiTheme="minorBidi" w:hint="cs"/>
          <w:b/>
          <w:bCs/>
          <w:sz w:val="32"/>
          <w:szCs w:val="32"/>
          <w:cs/>
        </w:rPr>
        <w:t xml:space="preserve">มุ่งลด </w:t>
      </w:r>
      <w:r w:rsidRPr="000D4890">
        <w:rPr>
          <w:rFonts w:asciiTheme="minorBidi" w:hAnsiTheme="minorBidi"/>
          <w:b/>
          <w:bCs/>
          <w:sz w:val="32"/>
          <w:szCs w:val="32"/>
        </w:rPr>
        <w:t xml:space="preserve">PM 2.5 </w:t>
      </w:r>
      <w:r w:rsidRPr="000D4890">
        <w:rPr>
          <w:rFonts w:asciiTheme="minorBidi" w:hAnsiTheme="minorBidi" w:hint="cs"/>
          <w:b/>
          <w:bCs/>
          <w:sz w:val="32"/>
          <w:szCs w:val="32"/>
          <w:cs/>
        </w:rPr>
        <w:t xml:space="preserve">ใช้พลังงานสะอาด </w:t>
      </w:r>
      <w:r w:rsidR="005E0DED" w:rsidRPr="000D4890">
        <w:rPr>
          <w:rFonts w:asciiTheme="minorBidi" w:hAnsiTheme="minorBidi" w:hint="cs"/>
          <w:b/>
          <w:bCs/>
          <w:sz w:val="32"/>
          <w:szCs w:val="32"/>
          <w:cs/>
        </w:rPr>
        <w:t>รักษาสิ่งแวดล้อม</w:t>
      </w:r>
      <w:r w:rsidRPr="000D4890">
        <w:rPr>
          <w:rFonts w:asciiTheme="minorBidi" w:hAnsiTheme="minorBidi" w:hint="cs"/>
          <w:b/>
          <w:bCs/>
          <w:sz w:val="32"/>
          <w:szCs w:val="32"/>
          <w:cs/>
        </w:rPr>
        <w:t>อย่างยั่งยืน</w:t>
      </w:r>
    </w:p>
    <w:p w14:paraId="6E11A076" w14:textId="16C6F48D" w:rsidR="005E0DED" w:rsidRPr="001D6EC6" w:rsidRDefault="005E0DED" w:rsidP="005E0DED">
      <w:pPr>
        <w:ind w:firstLine="720"/>
        <w:jc w:val="thaiDistribute"/>
        <w:rPr>
          <w:rFonts w:asciiTheme="minorBidi" w:hAnsiTheme="minorBidi"/>
          <w:b/>
          <w:bCs/>
          <w:sz w:val="28"/>
          <w:cs/>
        </w:rPr>
      </w:pPr>
      <w:r w:rsidRPr="005E0DED">
        <w:rPr>
          <w:rFonts w:asciiTheme="minorBidi" w:hAnsiTheme="minorBidi"/>
          <w:b/>
          <w:bCs/>
          <w:sz w:val="28"/>
          <w:cs/>
        </w:rPr>
        <w:t xml:space="preserve">วันที่ </w:t>
      </w:r>
      <w:r w:rsidRPr="005E0DED">
        <w:rPr>
          <w:rFonts w:asciiTheme="minorBidi" w:hAnsiTheme="minorBidi"/>
          <w:b/>
          <w:bCs/>
          <w:sz w:val="28"/>
        </w:rPr>
        <w:t>28</w:t>
      </w:r>
      <w:r w:rsidRPr="005E0DED">
        <w:rPr>
          <w:rFonts w:asciiTheme="minorBidi" w:hAnsiTheme="minorBidi"/>
          <w:b/>
          <w:bCs/>
          <w:sz w:val="28"/>
          <w:cs/>
        </w:rPr>
        <w:t xml:space="preserve"> </w:t>
      </w:r>
      <w:r w:rsidRPr="005E0DED">
        <w:rPr>
          <w:rFonts w:asciiTheme="minorBidi" w:hAnsiTheme="minorBidi" w:hint="cs"/>
          <w:b/>
          <w:bCs/>
          <w:sz w:val="28"/>
          <w:cs/>
        </w:rPr>
        <w:t xml:space="preserve">กันยายน พ.ศ. </w:t>
      </w:r>
      <w:r w:rsidRPr="005E0DED">
        <w:rPr>
          <w:rFonts w:asciiTheme="minorBidi" w:hAnsiTheme="minorBidi"/>
          <w:b/>
          <w:bCs/>
          <w:sz w:val="28"/>
        </w:rPr>
        <w:t xml:space="preserve">2564, </w:t>
      </w:r>
      <w:r w:rsidRPr="005E0DED">
        <w:rPr>
          <w:rFonts w:asciiTheme="minorBidi" w:hAnsiTheme="minorBidi"/>
          <w:b/>
          <w:bCs/>
          <w:sz w:val="28"/>
          <w:cs/>
        </w:rPr>
        <w:t xml:space="preserve">- กรุงเทพฯ  : </w:t>
      </w:r>
      <w:r w:rsidRPr="005E0DED">
        <w:rPr>
          <w:rFonts w:asciiTheme="minorBidi" w:hAnsiTheme="minorBidi"/>
          <w:b/>
          <w:bCs/>
          <w:sz w:val="28"/>
        </w:rPr>
        <w:t xml:space="preserve">CPAC </w:t>
      </w:r>
      <w:r w:rsidRPr="005E0DED">
        <w:rPr>
          <w:rFonts w:asciiTheme="minorBidi" w:hAnsiTheme="minorBidi" w:hint="cs"/>
          <w:b/>
          <w:bCs/>
          <w:sz w:val="28"/>
          <w:cs/>
        </w:rPr>
        <w:t>ร่วมลงนาม (</w:t>
      </w:r>
      <w:r w:rsidRPr="005E0DED">
        <w:rPr>
          <w:rFonts w:asciiTheme="minorBidi" w:hAnsiTheme="minorBidi"/>
          <w:b/>
          <w:bCs/>
          <w:sz w:val="28"/>
        </w:rPr>
        <w:t>MOU</w:t>
      </w:r>
      <w:r w:rsidRPr="005E0DED">
        <w:rPr>
          <w:rFonts w:asciiTheme="minorBidi" w:hAnsiTheme="minorBidi" w:hint="cs"/>
          <w:b/>
          <w:bCs/>
          <w:sz w:val="28"/>
          <w:cs/>
        </w:rPr>
        <w:t>) กับกระทรวงอุตสาหกรรมสนับสนุนนโยบายของภาครัฐขับเคลื่อนการใช้ยานยนต์ไฟฟ้าให้เกิดเป็นรูปธรรม นำร่องจาก</w:t>
      </w:r>
      <w:r w:rsidRPr="005E0DED">
        <w:rPr>
          <w:rFonts w:asciiTheme="minorBidi" w:hAnsiTheme="minorBidi"/>
          <w:b/>
          <w:bCs/>
          <w:sz w:val="28"/>
          <w:cs/>
        </w:rPr>
        <w:t>รถโม่พลังงานไฟฟ้า (</w:t>
      </w:r>
      <w:r w:rsidRPr="005E0DED">
        <w:rPr>
          <w:rFonts w:asciiTheme="minorBidi" w:hAnsiTheme="minorBidi"/>
          <w:b/>
          <w:bCs/>
          <w:sz w:val="28"/>
        </w:rPr>
        <w:t>EV Fleet</w:t>
      </w:r>
      <w:r w:rsidRPr="005E0DED">
        <w:rPr>
          <w:rFonts w:asciiTheme="minorBidi" w:hAnsiTheme="minorBidi"/>
          <w:b/>
          <w:bCs/>
          <w:sz w:val="28"/>
          <w:cs/>
        </w:rPr>
        <w:t xml:space="preserve">) </w:t>
      </w:r>
      <w:r w:rsidRPr="005E0DED">
        <w:rPr>
          <w:rFonts w:asciiTheme="minorBidi" w:hAnsiTheme="minorBidi" w:hint="cs"/>
          <w:b/>
          <w:bCs/>
          <w:sz w:val="28"/>
          <w:cs/>
        </w:rPr>
        <w:t>เข้ามา</w:t>
      </w:r>
      <w:r w:rsidRPr="005E0DED">
        <w:rPr>
          <w:rFonts w:asciiTheme="minorBidi" w:hAnsiTheme="minorBidi"/>
          <w:b/>
          <w:bCs/>
          <w:sz w:val="28"/>
          <w:cs/>
        </w:rPr>
        <w:t xml:space="preserve">ใช้ในการขนส่งคอนกรีต </w:t>
      </w:r>
      <w:r w:rsidRPr="005E0DED">
        <w:rPr>
          <w:rFonts w:asciiTheme="minorBidi" w:hAnsiTheme="minorBidi" w:hint="cs"/>
          <w:b/>
          <w:bCs/>
          <w:sz w:val="28"/>
          <w:cs/>
        </w:rPr>
        <w:t>ช่วย</w:t>
      </w:r>
      <w:r w:rsidRPr="005E0DED">
        <w:rPr>
          <w:rFonts w:asciiTheme="minorBidi" w:hAnsiTheme="minorBidi"/>
          <w:b/>
          <w:bCs/>
          <w:sz w:val="28"/>
          <w:cs/>
        </w:rPr>
        <w:t>ลดมลพิษ</w:t>
      </w:r>
      <w:r w:rsidRPr="005E0DED">
        <w:rPr>
          <w:rFonts w:asciiTheme="minorBidi" w:hAnsiTheme="minorBidi" w:hint="cs"/>
          <w:b/>
          <w:bCs/>
          <w:sz w:val="28"/>
          <w:cs/>
        </w:rPr>
        <w:t>ปลอดฝุ่น</w:t>
      </w:r>
      <w:r w:rsidRPr="005E0DED">
        <w:rPr>
          <w:rFonts w:asciiTheme="minorBidi" w:hAnsiTheme="minorBidi"/>
          <w:b/>
          <w:bCs/>
          <w:sz w:val="28"/>
        </w:rPr>
        <w:t xml:space="preserve"> PM 2</w:t>
      </w:r>
      <w:r w:rsidRPr="005E0DED">
        <w:rPr>
          <w:rFonts w:asciiTheme="minorBidi" w:hAnsiTheme="minorBidi"/>
          <w:b/>
          <w:bCs/>
          <w:sz w:val="28"/>
          <w:cs/>
        </w:rPr>
        <w:t>.</w:t>
      </w:r>
      <w:r w:rsidRPr="005E0DED">
        <w:rPr>
          <w:rFonts w:asciiTheme="minorBidi" w:hAnsiTheme="minorBidi"/>
          <w:b/>
          <w:bCs/>
          <w:sz w:val="28"/>
        </w:rPr>
        <w:t>5</w:t>
      </w:r>
      <w:r w:rsidRPr="005E0DED">
        <w:rPr>
          <w:rFonts w:asciiTheme="minorBidi" w:hAnsiTheme="minorBidi"/>
          <w:b/>
          <w:bCs/>
          <w:sz w:val="28"/>
          <w:cs/>
        </w:rPr>
        <w:t xml:space="preserve"> โดยมีเป้าหมายใช้ยานยนต์พลังงานไฟฟ้ารวมทุกประเภทในปี </w:t>
      </w:r>
      <w:r w:rsidRPr="005E0DED">
        <w:rPr>
          <w:rFonts w:asciiTheme="minorBidi" w:hAnsiTheme="minorBidi"/>
          <w:b/>
          <w:bCs/>
          <w:sz w:val="28"/>
        </w:rPr>
        <w:t>2578</w:t>
      </w:r>
      <w:r w:rsidRPr="005E0DED">
        <w:rPr>
          <w:rFonts w:asciiTheme="minorBidi" w:hAnsiTheme="minorBidi"/>
          <w:b/>
          <w:bCs/>
          <w:sz w:val="28"/>
          <w:cs/>
        </w:rPr>
        <w:t xml:space="preserve"> </w:t>
      </w:r>
      <w:r w:rsidRPr="005E0DED">
        <w:rPr>
          <w:rFonts w:asciiTheme="minorBidi" w:hAnsiTheme="minorBidi" w:hint="cs"/>
          <w:b/>
          <w:bCs/>
          <w:sz w:val="28"/>
          <w:cs/>
        </w:rPr>
        <w:t>ควบคู่การ</w:t>
      </w:r>
      <w:r w:rsidRPr="005E0DED">
        <w:rPr>
          <w:rFonts w:asciiTheme="minorBidi" w:hAnsiTheme="minorBidi"/>
          <w:b/>
          <w:bCs/>
          <w:sz w:val="28"/>
          <w:cs/>
        </w:rPr>
        <w:t>พัฒนา</w:t>
      </w:r>
      <w:r w:rsidRPr="005E0DED">
        <w:rPr>
          <w:rFonts w:asciiTheme="minorBidi" w:hAnsiTheme="minorBidi" w:hint="cs"/>
          <w:b/>
          <w:bCs/>
          <w:sz w:val="28"/>
          <w:cs/>
        </w:rPr>
        <w:t>และยกระดับ</w:t>
      </w:r>
      <w:r w:rsidRPr="005E0DED">
        <w:rPr>
          <w:rFonts w:asciiTheme="minorBidi" w:hAnsiTheme="minorBidi"/>
          <w:b/>
          <w:bCs/>
          <w:sz w:val="28"/>
          <w:cs/>
        </w:rPr>
        <w:t>อุตสาหกรรมการก่อสร้าง</w:t>
      </w:r>
      <w:r w:rsidRPr="005E0DED">
        <w:rPr>
          <w:rFonts w:asciiTheme="minorBidi" w:hAnsiTheme="minorBidi" w:hint="cs"/>
          <w:b/>
          <w:bCs/>
          <w:sz w:val="28"/>
          <w:cs/>
        </w:rPr>
        <w:t>ด้วย</w:t>
      </w:r>
      <w:r w:rsidRPr="005E0DED">
        <w:rPr>
          <w:rFonts w:asciiTheme="minorBidi" w:hAnsiTheme="minorBidi"/>
          <w:b/>
          <w:bCs/>
          <w:sz w:val="28"/>
        </w:rPr>
        <w:t xml:space="preserve"> Green Solution</w:t>
      </w:r>
      <w:r w:rsidR="00176848">
        <w:rPr>
          <w:rFonts w:asciiTheme="minorBidi" w:hAnsiTheme="minorBidi"/>
          <w:b/>
          <w:bCs/>
          <w:sz w:val="28"/>
        </w:rPr>
        <w:t xml:space="preserve"> </w:t>
      </w:r>
    </w:p>
    <w:p w14:paraId="3545BFDC" w14:textId="3334B111" w:rsidR="005E0DED" w:rsidRPr="005E0DED" w:rsidRDefault="005E0DED" w:rsidP="005E0DED">
      <w:pPr>
        <w:ind w:firstLine="720"/>
        <w:jc w:val="thaiDistribute"/>
        <w:rPr>
          <w:rFonts w:asciiTheme="minorBidi" w:hAnsiTheme="minorBidi"/>
          <w:sz w:val="28"/>
          <w:cs/>
        </w:rPr>
      </w:pPr>
      <w:r w:rsidRPr="005E0DED">
        <w:rPr>
          <w:rFonts w:asciiTheme="minorBidi" w:hAnsiTheme="minorBidi"/>
          <w:b/>
          <w:bCs/>
          <w:sz w:val="28"/>
          <w:cs/>
        </w:rPr>
        <w:t xml:space="preserve">กระทรวงอุตสาหกรรม นำโดย นายกอบชัย สังสิทธิสวัสดิ์ ปลัดกระทรวงอุตสาหกรรม และ นายชนะ ภูมี </w:t>
      </w:r>
      <w:r w:rsidR="00440105" w:rsidRPr="000D4890">
        <w:rPr>
          <w:rFonts w:asciiTheme="minorBidi" w:hAnsiTheme="minorBidi" w:hint="cs"/>
          <w:b/>
          <w:bCs/>
          <w:sz w:val="28"/>
          <w:cs/>
        </w:rPr>
        <w:t>ผู้ช่วยผู้จัดการใหญ่</w:t>
      </w:r>
      <w:r w:rsidRPr="000D4890">
        <w:rPr>
          <w:rFonts w:asciiTheme="minorBidi" w:hAnsiTheme="minorBidi"/>
          <w:b/>
          <w:bCs/>
          <w:sz w:val="28"/>
          <w:cs/>
        </w:rPr>
        <w:t xml:space="preserve"> </w:t>
      </w:r>
      <w:r w:rsidR="00440105" w:rsidRPr="000D4890">
        <w:rPr>
          <w:rFonts w:asciiTheme="minorBidi" w:hAnsiTheme="minorBidi"/>
          <w:b/>
          <w:bCs/>
          <w:sz w:val="28"/>
          <w:cs/>
        </w:rPr>
        <w:t>และกรรมการบริหาร</w:t>
      </w:r>
      <w:r w:rsidR="00440105" w:rsidRPr="000D4890">
        <w:rPr>
          <w:rFonts w:asciiTheme="minorBidi" w:hAnsiTheme="minorBidi"/>
          <w:b/>
          <w:bCs/>
          <w:sz w:val="28"/>
        </w:rPr>
        <w:t xml:space="preserve"> CPAC </w:t>
      </w:r>
      <w:r w:rsidRPr="000D4890">
        <w:rPr>
          <w:rFonts w:asciiTheme="minorBidi" w:hAnsiTheme="minorBidi"/>
          <w:b/>
          <w:bCs/>
          <w:sz w:val="28"/>
          <w:cs/>
        </w:rPr>
        <w:t>ธุรกิจซีเมนต์และผลิตภัณฑ์ก่อสร้าง เอสซีจี</w:t>
      </w:r>
      <w:r w:rsidRPr="005E0DED">
        <w:rPr>
          <w:rFonts w:asciiTheme="minorBidi" w:hAnsiTheme="minorBidi"/>
          <w:b/>
          <w:bCs/>
          <w:sz w:val="28"/>
          <w:cs/>
        </w:rPr>
        <w:t xml:space="preserve"> </w:t>
      </w:r>
      <w:r w:rsidRPr="005E0DED">
        <w:rPr>
          <w:rFonts w:asciiTheme="minorBidi" w:hAnsiTheme="minorBidi"/>
          <w:sz w:val="28"/>
          <w:cs/>
        </w:rPr>
        <w:t>ร่วมพิธีลงนามบันทึกความเข้าใจโครงการการใช้ยานยนต์ไฟฟ้า ระหว่างกระทรวงอุตสาหกรรม และบริษัท</w:t>
      </w:r>
      <w:r>
        <w:rPr>
          <w:rFonts w:asciiTheme="minorBidi" w:hAnsiTheme="minorBidi" w:hint="cs"/>
          <w:sz w:val="28"/>
          <w:cs/>
        </w:rPr>
        <w:t xml:space="preserve"> </w:t>
      </w:r>
      <w:r w:rsidRPr="005E0DED">
        <w:rPr>
          <w:rFonts w:asciiTheme="minorBidi" w:hAnsiTheme="minorBidi"/>
          <w:sz w:val="28"/>
          <w:cs/>
        </w:rPr>
        <w:t>ผลิตภัณฑ์และวัตถุก่อสร้าง จำกัด ที่ว่าด้วย</w:t>
      </w:r>
      <w:r w:rsidRPr="005E0DED">
        <w:rPr>
          <w:rFonts w:asciiTheme="minorBidi" w:hAnsiTheme="minorBidi" w:hint="cs"/>
          <w:sz w:val="28"/>
          <w:cs/>
        </w:rPr>
        <w:t>ความร่วมมือของภาครัฐกับองค์กรธุรกิจภาคเอกชน</w:t>
      </w:r>
      <w:r w:rsidRPr="005E0DED">
        <w:rPr>
          <w:rFonts w:asciiTheme="minorBidi" w:hAnsiTheme="minorBidi"/>
          <w:sz w:val="28"/>
          <w:cs/>
        </w:rPr>
        <w:t xml:space="preserve">ในโครงการการใช้ยานยนต์พลังงานไฟฟ้า </w:t>
      </w:r>
      <w:r w:rsidRPr="005E0DED">
        <w:rPr>
          <w:rFonts w:asciiTheme="minorBidi" w:hAnsiTheme="minorBidi" w:hint="cs"/>
          <w:sz w:val="28"/>
          <w:cs/>
        </w:rPr>
        <w:t>ที่</w:t>
      </w:r>
      <w:r w:rsidRPr="005E0DED">
        <w:rPr>
          <w:rFonts w:asciiTheme="minorBidi" w:hAnsiTheme="minorBidi"/>
          <w:sz w:val="28"/>
          <w:cs/>
        </w:rPr>
        <w:t>รัฐ</w:t>
      </w:r>
      <w:r w:rsidRPr="005E0DED">
        <w:rPr>
          <w:rFonts w:asciiTheme="minorBidi" w:hAnsiTheme="minorBidi" w:hint="cs"/>
          <w:sz w:val="28"/>
          <w:cs/>
        </w:rPr>
        <w:t>บาล</w:t>
      </w:r>
      <w:r w:rsidRPr="005E0DED">
        <w:rPr>
          <w:rFonts w:asciiTheme="minorBidi" w:hAnsiTheme="minorBidi"/>
          <w:sz w:val="28"/>
          <w:cs/>
        </w:rPr>
        <w:t>สนับสนุนและส่งเสริมให้</w:t>
      </w:r>
      <w:r w:rsidRPr="005E0DED">
        <w:rPr>
          <w:rFonts w:asciiTheme="minorBidi" w:hAnsiTheme="minorBidi" w:hint="cs"/>
          <w:sz w:val="28"/>
          <w:cs/>
        </w:rPr>
        <w:t>เกิดการลงทุนในภาคเอกชน กระตุ้นให้เกิดการ</w:t>
      </w:r>
      <w:r w:rsidRPr="005E0DED">
        <w:rPr>
          <w:rFonts w:asciiTheme="minorBidi" w:hAnsiTheme="minorBidi"/>
          <w:sz w:val="28"/>
          <w:cs/>
        </w:rPr>
        <w:t>นำยานยนต์พลังงานไฟฟ้ามาใน</w:t>
      </w:r>
      <w:r w:rsidRPr="005E0DED">
        <w:rPr>
          <w:rFonts w:asciiTheme="minorBidi" w:hAnsiTheme="minorBidi" w:hint="cs"/>
          <w:sz w:val="28"/>
          <w:cs/>
        </w:rPr>
        <w:t>อุตสาหกรรมมากขึ้น</w:t>
      </w:r>
      <w:r w:rsidRPr="005E0DED">
        <w:rPr>
          <w:rFonts w:asciiTheme="minorBidi" w:hAnsiTheme="minorBidi"/>
          <w:sz w:val="28"/>
          <w:cs/>
        </w:rPr>
        <w:t xml:space="preserve"> </w:t>
      </w:r>
      <w:r w:rsidRPr="005E0DED">
        <w:rPr>
          <w:rFonts w:asciiTheme="minorBidi" w:hAnsiTheme="minorBidi" w:hint="cs"/>
          <w:sz w:val="28"/>
          <w:cs/>
        </w:rPr>
        <w:t>จึง</w:t>
      </w:r>
      <w:r w:rsidRPr="005E0DED">
        <w:rPr>
          <w:rFonts w:asciiTheme="minorBidi" w:hAnsiTheme="minorBidi"/>
          <w:sz w:val="28"/>
          <w:cs/>
        </w:rPr>
        <w:t>เป็นประโยชน์ทั้งทางด้านเศรษฐกิจ</w:t>
      </w:r>
      <w:r w:rsidRPr="005E0DED">
        <w:rPr>
          <w:rFonts w:asciiTheme="minorBidi" w:hAnsiTheme="minorBidi" w:hint="cs"/>
          <w:sz w:val="28"/>
          <w:cs/>
        </w:rPr>
        <w:t xml:space="preserve"> </w:t>
      </w:r>
      <w:r w:rsidRPr="005E0DED">
        <w:rPr>
          <w:rFonts w:asciiTheme="minorBidi" w:hAnsiTheme="minorBidi"/>
          <w:sz w:val="28"/>
          <w:cs/>
        </w:rPr>
        <w:t xml:space="preserve">และสิ่งแวดล้อมในการลดฝุ่นละอองขนาดเล็กกว่า </w:t>
      </w:r>
      <w:r w:rsidRPr="005E0DED">
        <w:rPr>
          <w:rFonts w:asciiTheme="minorBidi" w:hAnsiTheme="minorBidi"/>
          <w:sz w:val="28"/>
        </w:rPr>
        <w:t>2</w:t>
      </w:r>
      <w:r w:rsidRPr="005E0DED">
        <w:rPr>
          <w:rFonts w:asciiTheme="minorBidi" w:hAnsiTheme="minorBidi"/>
          <w:sz w:val="28"/>
          <w:cs/>
        </w:rPr>
        <w:t>.</w:t>
      </w:r>
      <w:r w:rsidRPr="005E0DED">
        <w:rPr>
          <w:rFonts w:asciiTheme="minorBidi" w:hAnsiTheme="minorBidi"/>
          <w:sz w:val="28"/>
        </w:rPr>
        <w:t>5</w:t>
      </w:r>
      <w:r w:rsidRPr="005E0DED">
        <w:rPr>
          <w:rFonts w:asciiTheme="minorBidi" w:hAnsiTheme="minorBidi"/>
          <w:sz w:val="28"/>
          <w:cs/>
        </w:rPr>
        <w:t xml:space="preserve"> ไมครอน (</w:t>
      </w:r>
      <w:r w:rsidRPr="005E0DED">
        <w:rPr>
          <w:rFonts w:asciiTheme="minorBidi" w:hAnsiTheme="minorBidi"/>
          <w:sz w:val="28"/>
        </w:rPr>
        <w:t>PM</w:t>
      </w:r>
      <w:r w:rsidRPr="005E0DED">
        <w:rPr>
          <w:rFonts w:asciiTheme="minorBidi" w:hAnsiTheme="minorBidi"/>
          <w:sz w:val="28"/>
          <w:cs/>
        </w:rPr>
        <w:t xml:space="preserve"> </w:t>
      </w:r>
      <w:r w:rsidRPr="005E0DED">
        <w:rPr>
          <w:rFonts w:asciiTheme="minorBidi" w:hAnsiTheme="minorBidi"/>
          <w:sz w:val="28"/>
        </w:rPr>
        <w:t>2</w:t>
      </w:r>
      <w:r w:rsidRPr="005E0DED">
        <w:rPr>
          <w:rFonts w:asciiTheme="minorBidi" w:hAnsiTheme="minorBidi"/>
          <w:sz w:val="28"/>
          <w:cs/>
        </w:rPr>
        <w:t>.</w:t>
      </w:r>
      <w:r w:rsidRPr="005E0DED">
        <w:rPr>
          <w:rFonts w:asciiTheme="minorBidi" w:hAnsiTheme="minorBidi"/>
          <w:sz w:val="28"/>
        </w:rPr>
        <w:t>5</w:t>
      </w:r>
      <w:r w:rsidRPr="005E0DED">
        <w:rPr>
          <w:rFonts w:asciiTheme="minorBidi" w:hAnsiTheme="minorBidi"/>
          <w:sz w:val="28"/>
          <w:cs/>
        </w:rPr>
        <w:t>) ที่เกิดจากเครื่องยนต์สันดาปภายในของยานยนต์ทั่วไป โดย</w:t>
      </w:r>
      <w:r w:rsidRPr="005E0DED">
        <w:rPr>
          <w:rFonts w:asciiTheme="minorBidi" w:hAnsiTheme="minorBidi" w:hint="cs"/>
          <w:sz w:val="28"/>
          <w:cs/>
        </w:rPr>
        <w:t>การลงนามครั้งนี้</w:t>
      </w:r>
      <w:r w:rsidRPr="005E0DED">
        <w:rPr>
          <w:rFonts w:asciiTheme="minorBidi" w:hAnsiTheme="minorBidi"/>
          <w:sz w:val="28"/>
          <w:cs/>
        </w:rPr>
        <w:t xml:space="preserve">จัดขึ้น ณ ห้องประชุม อก 1 ชั้น 2 สำนักงานปลัดกระทรวงอุตสาหกรรม </w:t>
      </w:r>
    </w:p>
    <w:p w14:paraId="4FDE3177" w14:textId="61C91929" w:rsidR="005E0DED" w:rsidRPr="005E0DED" w:rsidRDefault="005E0DED" w:rsidP="005E0DED">
      <w:pPr>
        <w:ind w:firstLine="720"/>
        <w:jc w:val="thaiDistribute"/>
        <w:rPr>
          <w:rFonts w:asciiTheme="minorBidi" w:hAnsiTheme="minorBidi"/>
          <w:sz w:val="28"/>
        </w:rPr>
      </w:pPr>
      <w:r w:rsidRPr="005E0DED">
        <w:rPr>
          <w:rFonts w:asciiTheme="minorBidi" w:hAnsiTheme="minorBidi"/>
          <w:b/>
          <w:bCs/>
          <w:sz w:val="28"/>
          <w:cs/>
        </w:rPr>
        <w:t>นายกอบชัย สังสิทธิสวัสดิ์ ปลัดกระทรวงอุตสาหกรรม</w:t>
      </w:r>
      <w:r w:rsidRPr="005E0DED">
        <w:rPr>
          <w:rFonts w:asciiTheme="minorBidi" w:hAnsiTheme="minorBidi"/>
          <w:sz w:val="28"/>
          <w:cs/>
        </w:rPr>
        <w:t xml:space="preserve"> เผยถึงการลงนามร่วมกับบริษัทผลิตภัณฑ์และวัตถุก่อสร้าง จำกัด หรือ </w:t>
      </w:r>
      <w:r w:rsidRPr="005E0DED">
        <w:rPr>
          <w:rFonts w:asciiTheme="minorBidi" w:hAnsiTheme="minorBidi"/>
          <w:sz w:val="28"/>
        </w:rPr>
        <w:t xml:space="preserve">CPAC </w:t>
      </w:r>
      <w:r w:rsidRPr="005E0DED">
        <w:rPr>
          <w:rFonts w:asciiTheme="minorBidi" w:hAnsiTheme="minorBidi"/>
          <w:sz w:val="28"/>
          <w:cs/>
        </w:rPr>
        <w:t>ว่า “</w:t>
      </w:r>
      <w:r w:rsidRPr="005E0DED">
        <w:rPr>
          <w:rFonts w:asciiTheme="minorBidi" w:hAnsiTheme="minorBidi" w:hint="cs"/>
          <w:sz w:val="28"/>
          <w:cs/>
        </w:rPr>
        <w:t>รัฐบาล โดย</w:t>
      </w:r>
      <w:r w:rsidRPr="005E0DED">
        <w:rPr>
          <w:rFonts w:asciiTheme="minorBidi" w:hAnsiTheme="minorBidi"/>
          <w:sz w:val="28"/>
          <w:cs/>
        </w:rPr>
        <w:t>กระทรวงอุตสาหกรรม ได้</w:t>
      </w:r>
      <w:r w:rsidRPr="005E0DED">
        <w:rPr>
          <w:rFonts w:asciiTheme="minorBidi" w:hAnsiTheme="minorBidi" w:hint="cs"/>
          <w:sz w:val="28"/>
          <w:cs/>
        </w:rPr>
        <w:t>กำหนดนโยบายเพื่อพัฒนา</w:t>
      </w:r>
      <w:r w:rsidRPr="005E0DED">
        <w:rPr>
          <w:rFonts w:asciiTheme="minorBidi" w:hAnsiTheme="minorBidi"/>
          <w:sz w:val="28"/>
          <w:cs/>
        </w:rPr>
        <w:t>อุตสาหกรรม</w:t>
      </w:r>
      <w:r w:rsidRPr="005E0DED">
        <w:rPr>
          <w:rFonts w:asciiTheme="minorBidi" w:hAnsiTheme="minorBidi" w:hint="cs"/>
          <w:sz w:val="28"/>
          <w:cs/>
        </w:rPr>
        <w:t>และลดผลกระทบต่อสิ่งแวดล้อม โดยส่งเสริมให้ทั้งภาครัฐและเอกชนร่วมกัน</w:t>
      </w:r>
      <w:r w:rsidRPr="005E0DED">
        <w:rPr>
          <w:rFonts w:asciiTheme="minorBidi" w:hAnsiTheme="minorBidi"/>
          <w:sz w:val="28"/>
          <w:cs/>
        </w:rPr>
        <w:t>บูรณาการ</w:t>
      </w:r>
      <w:r w:rsidRPr="005E0DED">
        <w:rPr>
          <w:rFonts w:asciiTheme="minorBidi" w:hAnsiTheme="minorBidi" w:hint="cs"/>
          <w:sz w:val="28"/>
          <w:cs/>
        </w:rPr>
        <w:t>การใช้ยานยนต์พลังงานไฟฟ้าและ</w:t>
      </w:r>
      <w:r w:rsidRPr="005E0DED">
        <w:rPr>
          <w:rFonts w:asciiTheme="minorBidi" w:hAnsiTheme="minorBidi"/>
          <w:sz w:val="28"/>
          <w:cs/>
        </w:rPr>
        <w:t>ผลักดันให้เกิดผล</w:t>
      </w:r>
      <w:r w:rsidRPr="005E0DED">
        <w:rPr>
          <w:rFonts w:asciiTheme="minorBidi" w:hAnsiTheme="minorBidi" w:hint="cs"/>
          <w:sz w:val="28"/>
          <w:cs/>
        </w:rPr>
        <w:t>สำเร็จ</w:t>
      </w:r>
      <w:r w:rsidRPr="005E0DED">
        <w:rPr>
          <w:rFonts w:asciiTheme="minorBidi" w:hAnsiTheme="minorBidi"/>
          <w:sz w:val="28"/>
          <w:cs/>
        </w:rPr>
        <w:t xml:space="preserve">อย่างเป็นรูปธรรม </w:t>
      </w:r>
      <w:r w:rsidRPr="005E0DED">
        <w:rPr>
          <w:rFonts w:asciiTheme="minorBidi" w:hAnsiTheme="minorBidi" w:hint="cs"/>
          <w:sz w:val="28"/>
          <w:cs/>
        </w:rPr>
        <w:t>โดยได้ออกเป็นข้อกำหนด ระเบียบและมาตรการต่างๆ เพื่อส่งเสริมการลงทุนและสนับสนุนผู้ประกอบการ</w:t>
      </w:r>
      <w:r w:rsidRPr="005E0DED">
        <w:rPr>
          <w:rFonts w:asciiTheme="minorBidi" w:hAnsiTheme="minorBidi"/>
          <w:sz w:val="28"/>
          <w:cs/>
        </w:rPr>
        <w:t xml:space="preserve"> </w:t>
      </w:r>
      <w:r w:rsidRPr="005E0DED">
        <w:rPr>
          <w:rFonts w:asciiTheme="minorBidi" w:hAnsiTheme="minorBidi" w:hint="cs"/>
          <w:sz w:val="28"/>
          <w:cs/>
        </w:rPr>
        <w:t>รวมถึง</w:t>
      </w:r>
      <w:r w:rsidRPr="005E0DED">
        <w:rPr>
          <w:rFonts w:asciiTheme="minorBidi" w:hAnsiTheme="minorBidi"/>
          <w:sz w:val="28"/>
          <w:cs/>
        </w:rPr>
        <w:t xml:space="preserve">สิทธิประโยชน์ทางภาษี </w:t>
      </w:r>
      <w:r w:rsidRPr="005E0DED">
        <w:rPr>
          <w:rFonts w:asciiTheme="minorBidi" w:hAnsiTheme="minorBidi" w:hint="cs"/>
          <w:sz w:val="28"/>
          <w:cs/>
        </w:rPr>
        <w:t>และมาตรการรองรับด้านอื่นๆ ที่เกี่ยวข้อง</w:t>
      </w:r>
      <w:r w:rsidRPr="005E0DED">
        <w:rPr>
          <w:rFonts w:asciiTheme="minorBidi" w:hAnsiTheme="minorBidi"/>
          <w:sz w:val="28"/>
          <w:cs/>
        </w:rPr>
        <w:t xml:space="preserve"> </w:t>
      </w:r>
      <w:r w:rsidRPr="005E0DED">
        <w:rPr>
          <w:rFonts w:asciiTheme="minorBidi" w:hAnsiTheme="minorBidi" w:hint="cs"/>
          <w:sz w:val="28"/>
          <w:cs/>
        </w:rPr>
        <w:t>ซึ่งกระทรวงอุตสาหกรรม พร้อมส่งเสริมและร่วมบูรณาการกับทุกภาคส่วน เพื่อให้เกิดการใช้ยานยนต์พลังงานไฟฟ้าภายในประเทศ ซึ่งจะช่วยลดปัญหาของมลพิษฝุ่นละออง</w:t>
      </w:r>
      <w:r w:rsidRPr="005E0DED">
        <w:rPr>
          <w:rFonts w:asciiTheme="minorBidi" w:hAnsiTheme="minorBidi"/>
          <w:sz w:val="28"/>
        </w:rPr>
        <w:t xml:space="preserve"> PM 2</w:t>
      </w:r>
      <w:r w:rsidRPr="005E0DED">
        <w:rPr>
          <w:rFonts w:asciiTheme="minorBidi" w:hAnsiTheme="minorBidi"/>
          <w:sz w:val="28"/>
          <w:cs/>
        </w:rPr>
        <w:t>.</w:t>
      </w:r>
      <w:r w:rsidRPr="005E0DED">
        <w:rPr>
          <w:rFonts w:asciiTheme="minorBidi" w:hAnsiTheme="minorBidi"/>
          <w:sz w:val="28"/>
        </w:rPr>
        <w:t xml:space="preserve">5 </w:t>
      </w:r>
      <w:r w:rsidRPr="005E0DED">
        <w:rPr>
          <w:rFonts w:asciiTheme="minorBidi" w:hAnsiTheme="minorBidi" w:hint="cs"/>
          <w:sz w:val="28"/>
          <w:cs/>
        </w:rPr>
        <w:t>ได้อย่างมีประสิทธิภาพ”</w:t>
      </w:r>
    </w:p>
    <w:p w14:paraId="1A1C7434" w14:textId="6211FAEB" w:rsidR="005E0DED" w:rsidRPr="005E0DED" w:rsidRDefault="005E0DED" w:rsidP="005E0DED">
      <w:pPr>
        <w:ind w:firstLine="720"/>
        <w:jc w:val="thaiDistribute"/>
        <w:rPr>
          <w:rFonts w:asciiTheme="minorBidi" w:hAnsiTheme="minorBidi"/>
          <w:sz w:val="28"/>
          <w:cs/>
        </w:rPr>
      </w:pPr>
      <w:r w:rsidRPr="005E0DED">
        <w:rPr>
          <w:rFonts w:asciiTheme="minorBidi" w:hAnsiTheme="minorBidi"/>
          <w:b/>
          <w:bCs/>
          <w:sz w:val="28"/>
          <w:cs/>
        </w:rPr>
        <w:t xml:space="preserve">นายชนะ ภูมี </w:t>
      </w:r>
      <w:r w:rsidRPr="005E0DED">
        <w:rPr>
          <w:rFonts w:asciiTheme="minorBidi" w:hAnsiTheme="minorBidi"/>
          <w:b/>
          <w:bCs/>
          <w:sz w:val="28"/>
        </w:rPr>
        <w:t xml:space="preserve">Vice President </w:t>
      </w:r>
      <w:r w:rsidR="00440105" w:rsidRPr="000D4890">
        <w:rPr>
          <w:rFonts w:asciiTheme="minorBidi" w:hAnsiTheme="minorBidi" w:hint="cs"/>
          <w:b/>
          <w:bCs/>
          <w:sz w:val="28"/>
          <w:cs/>
        </w:rPr>
        <w:t>ผู้ช่วยผู้จัดการใหญ่</w:t>
      </w:r>
      <w:r w:rsidR="00440105">
        <w:rPr>
          <w:rFonts w:asciiTheme="minorBidi" w:hAnsiTheme="minorBidi" w:hint="cs"/>
          <w:b/>
          <w:bCs/>
          <w:sz w:val="28"/>
          <w:cs/>
        </w:rPr>
        <w:t xml:space="preserve"> </w:t>
      </w:r>
      <w:r w:rsidRPr="005E0DED">
        <w:rPr>
          <w:rFonts w:asciiTheme="minorBidi" w:hAnsiTheme="minorBidi"/>
          <w:b/>
          <w:bCs/>
          <w:sz w:val="28"/>
          <w:cs/>
        </w:rPr>
        <w:t>และกรรมการบริหาร</w:t>
      </w:r>
      <w:r w:rsidRPr="005E0DED">
        <w:rPr>
          <w:rFonts w:asciiTheme="minorBidi" w:hAnsiTheme="minorBidi"/>
          <w:b/>
          <w:bCs/>
          <w:sz w:val="28"/>
        </w:rPr>
        <w:t xml:space="preserve"> CPAC </w:t>
      </w:r>
      <w:r w:rsidRPr="005E0DED">
        <w:rPr>
          <w:rFonts w:asciiTheme="minorBidi" w:hAnsiTheme="minorBidi"/>
          <w:b/>
          <w:bCs/>
          <w:sz w:val="28"/>
          <w:cs/>
        </w:rPr>
        <w:t>ธุรกิจซีเมนต์-ผลิตภัณฑ์ก่อสร้าง เอสซีจี</w:t>
      </w:r>
      <w:r w:rsidRPr="005E0DED">
        <w:rPr>
          <w:rFonts w:asciiTheme="minorBidi" w:hAnsiTheme="minorBidi"/>
          <w:sz w:val="28"/>
          <w:cs/>
        </w:rPr>
        <w:t xml:space="preserve"> กล่าวว่า เอสซีจี พร้อมสนับสนุนนโยบายกระทรวงอุตสาหกรรม</w:t>
      </w:r>
      <w:r w:rsidRPr="005E0DED">
        <w:rPr>
          <w:rFonts w:asciiTheme="minorBidi" w:hAnsiTheme="minorBidi" w:hint="cs"/>
          <w:sz w:val="28"/>
          <w:cs/>
        </w:rPr>
        <w:t xml:space="preserve"> </w:t>
      </w:r>
      <w:r w:rsidRPr="005E0DED">
        <w:rPr>
          <w:rFonts w:asciiTheme="minorBidi" w:hAnsiTheme="minorBidi"/>
          <w:sz w:val="28"/>
          <w:cs/>
        </w:rPr>
        <w:t xml:space="preserve">ทั้งการส่งเสริมห่วงโซ่อุปทานยานยนต์ไฟฟ้าและลดปัญหาสิ่งแวดล้อม ตามความมุ่งหวังของ </w:t>
      </w:r>
      <w:r w:rsidRPr="005E0DED">
        <w:rPr>
          <w:rFonts w:asciiTheme="minorBidi" w:hAnsiTheme="minorBidi"/>
          <w:sz w:val="28"/>
        </w:rPr>
        <w:t xml:space="preserve">CPAC </w:t>
      </w:r>
      <w:r w:rsidRPr="005E0DED">
        <w:rPr>
          <w:rFonts w:asciiTheme="minorBidi" w:hAnsiTheme="minorBidi"/>
          <w:sz w:val="28"/>
          <w:cs/>
        </w:rPr>
        <w:t xml:space="preserve">ที่จะยกระดับการก่อสร้างไทย สู่ </w:t>
      </w:r>
      <w:r w:rsidRPr="005E0DED">
        <w:rPr>
          <w:rFonts w:asciiTheme="minorBidi" w:hAnsiTheme="minorBidi"/>
          <w:sz w:val="28"/>
          <w:lang w:val="en-GB"/>
        </w:rPr>
        <w:t>Green Construction</w:t>
      </w:r>
      <w:r w:rsidRPr="005E0DED">
        <w:rPr>
          <w:rFonts w:asciiTheme="minorBidi" w:hAnsiTheme="minorBidi"/>
          <w:sz w:val="28"/>
          <w:cs/>
        </w:rPr>
        <w:t xml:space="preserve"> </w:t>
      </w:r>
      <w:r w:rsidRPr="005E0DED">
        <w:rPr>
          <w:rFonts w:asciiTheme="minorBidi" w:hAnsiTheme="minorBidi" w:hint="cs"/>
          <w:sz w:val="28"/>
          <w:cs/>
        </w:rPr>
        <w:t>เพื่อ</w:t>
      </w:r>
      <w:r w:rsidRPr="005E0DED">
        <w:rPr>
          <w:rFonts w:asciiTheme="minorBidi" w:hAnsiTheme="minorBidi"/>
          <w:sz w:val="28"/>
          <w:cs/>
        </w:rPr>
        <w:t>ให้การก่อสร้างของประเทศเกิดการพัฒนา พร้อมสร้างสรรค์สิ่งแวดล้อมให้ดีขึ้นอย่างยั่งยืน</w:t>
      </w:r>
      <w:r w:rsidRPr="005E0DED">
        <w:rPr>
          <w:rFonts w:asciiTheme="minorBidi" w:hAnsiTheme="minorBidi"/>
          <w:sz w:val="28"/>
        </w:rPr>
        <w:t> </w:t>
      </w:r>
      <w:r w:rsidRPr="005E0DED">
        <w:rPr>
          <w:rFonts w:asciiTheme="minorBidi" w:hAnsiTheme="minorBidi"/>
          <w:sz w:val="28"/>
          <w:cs/>
        </w:rPr>
        <w:t xml:space="preserve">ตามวิสัยทัศน์ในการดำเนินธุรกิจอย่างยั่งยืนของเอสซีจีที่ยึดหลัก </w:t>
      </w:r>
      <w:r w:rsidRPr="005E0DED">
        <w:rPr>
          <w:rFonts w:asciiTheme="minorBidi" w:hAnsiTheme="minorBidi"/>
          <w:sz w:val="28"/>
        </w:rPr>
        <w:t xml:space="preserve">ESG </w:t>
      </w:r>
      <w:r w:rsidRPr="005E0DED">
        <w:rPr>
          <w:rFonts w:asciiTheme="minorBidi" w:hAnsiTheme="minorBidi"/>
          <w:sz w:val="28"/>
          <w:cs/>
        </w:rPr>
        <w:t>(</w:t>
      </w:r>
      <w:r w:rsidRPr="005E0DED">
        <w:rPr>
          <w:rFonts w:asciiTheme="minorBidi" w:hAnsiTheme="minorBidi"/>
          <w:sz w:val="28"/>
        </w:rPr>
        <w:t>Environmental, Social and Governance</w:t>
      </w:r>
      <w:r w:rsidRPr="005E0DED">
        <w:rPr>
          <w:rFonts w:asciiTheme="minorBidi" w:hAnsiTheme="minorBidi"/>
          <w:sz w:val="28"/>
          <w:cs/>
        </w:rPr>
        <w:t xml:space="preserve">) </w:t>
      </w:r>
      <w:r w:rsidRPr="005E0DED">
        <w:rPr>
          <w:rFonts w:asciiTheme="minorBidi" w:hAnsiTheme="minorBidi" w:hint="cs"/>
          <w:sz w:val="28"/>
          <w:cs/>
        </w:rPr>
        <w:t>โดย</w:t>
      </w:r>
      <w:r w:rsidRPr="005E0DED">
        <w:rPr>
          <w:rFonts w:asciiTheme="minorBidi" w:hAnsiTheme="minorBidi"/>
          <w:sz w:val="28"/>
          <w:cs/>
        </w:rPr>
        <w:t>คำนึงถึงผลกระทบสิ่งแวดล้อม ดูแลสังคม และมีบรรษัทภิบาล</w:t>
      </w:r>
    </w:p>
    <w:p w14:paraId="50A2BDCA" w14:textId="00FD69DE" w:rsidR="005E0DED" w:rsidRPr="005E0DED" w:rsidRDefault="005E0DED" w:rsidP="005E0DED">
      <w:pPr>
        <w:ind w:firstLine="720"/>
        <w:jc w:val="thaiDistribute"/>
        <w:rPr>
          <w:rFonts w:asciiTheme="minorBidi" w:hAnsiTheme="minorBidi"/>
          <w:sz w:val="28"/>
        </w:rPr>
      </w:pPr>
      <w:r w:rsidRPr="005E0DED">
        <w:rPr>
          <w:rFonts w:asciiTheme="minorBidi" w:hAnsiTheme="minorBidi" w:hint="cs"/>
          <w:sz w:val="28"/>
          <w:cs/>
        </w:rPr>
        <w:lastRenderedPageBreak/>
        <w:t>“</w:t>
      </w:r>
      <w:r w:rsidRPr="005E0DED">
        <w:rPr>
          <w:rFonts w:asciiTheme="minorBidi" w:hAnsiTheme="minorBidi"/>
          <w:sz w:val="28"/>
        </w:rPr>
        <w:t xml:space="preserve">CPAC </w:t>
      </w:r>
      <w:r w:rsidRPr="005E0DED">
        <w:rPr>
          <w:rFonts w:asciiTheme="minorBidi" w:hAnsiTheme="minorBidi"/>
          <w:sz w:val="28"/>
          <w:cs/>
        </w:rPr>
        <w:t>มีแผน</w:t>
      </w:r>
      <w:r w:rsidRPr="005E0DED">
        <w:rPr>
          <w:rFonts w:asciiTheme="minorBidi" w:hAnsiTheme="minorBidi" w:hint="cs"/>
          <w:sz w:val="28"/>
          <w:cs/>
        </w:rPr>
        <w:t>ที่จะ</w:t>
      </w:r>
      <w:r w:rsidRPr="005E0DED">
        <w:rPr>
          <w:rFonts w:asciiTheme="minorBidi" w:hAnsiTheme="minorBidi"/>
          <w:sz w:val="28"/>
          <w:cs/>
        </w:rPr>
        <w:t>เปลี่ยนยานยนต์เครื่องยนต์สันดาปภายใน</w:t>
      </w:r>
      <w:r w:rsidRPr="005E0DED">
        <w:rPr>
          <w:rFonts w:asciiTheme="minorBidi" w:hAnsiTheme="minorBidi" w:hint="cs"/>
          <w:sz w:val="28"/>
          <w:cs/>
        </w:rPr>
        <w:t xml:space="preserve"> จากยานยนต์แบบดั้งเดิมที่ใช้น้ำมันเป็นเชื้อเพลิง</w:t>
      </w:r>
      <w:r w:rsidRPr="005E0DED">
        <w:rPr>
          <w:rFonts w:asciiTheme="minorBidi" w:hAnsiTheme="minorBidi"/>
          <w:sz w:val="28"/>
          <w:cs/>
        </w:rPr>
        <w:t xml:space="preserve"> มาเป็นยานยนต์</w:t>
      </w:r>
      <w:r w:rsidRPr="005E0DED">
        <w:rPr>
          <w:rFonts w:asciiTheme="minorBidi" w:hAnsiTheme="minorBidi" w:hint="cs"/>
          <w:sz w:val="28"/>
          <w:cs/>
        </w:rPr>
        <w:t>พลังงาน</w:t>
      </w:r>
      <w:r w:rsidRPr="005E0DED">
        <w:rPr>
          <w:rFonts w:asciiTheme="minorBidi" w:hAnsiTheme="minorBidi"/>
          <w:sz w:val="28"/>
          <w:cs/>
        </w:rPr>
        <w:t xml:space="preserve">ไฟฟ้า ทั้งในส่วนของรถบรรทุก อาทิเช่น </w:t>
      </w:r>
      <w:r w:rsidRPr="00C4378C">
        <w:rPr>
          <w:rFonts w:asciiTheme="minorBidi" w:hAnsiTheme="minorBidi"/>
          <w:b/>
          <w:bCs/>
          <w:sz w:val="28"/>
          <w:cs/>
        </w:rPr>
        <w:t>รถโม่จัดส่งคอนกรีต รถขนส่งปูนซีเมนต์ ตลอดจนรถโดยสารใช้งานทั่วไปของบริษัท โดย</w:t>
      </w:r>
      <w:r w:rsidRPr="005E0DED">
        <w:rPr>
          <w:rFonts w:asciiTheme="minorBidi" w:hAnsiTheme="minorBidi"/>
          <w:b/>
          <w:bCs/>
          <w:sz w:val="28"/>
          <w:cs/>
        </w:rPr>
        <w:t xml:space="preserve">วางแผนจะเป็นรถ </w:t>
      </w:r>
      <w:r w:rsidRPr="005E0DED">
        <w:rPr>
          <w:rFonts w:asciiTheme="minorBidi" w:hAnsiTheme="minorBidi"/>
          <w:b/>
          <w:bCs/>
          <w:sz w:val="28"/>
        </w:rPr>
        <w:t>EV</w:t>
      </w:r>
      <w:r w:rsidRPr="005E0DED">
        <w:rPr>
          <w:rFonts w:asciiTheme="minorBidi" w:hAnsiTheme="minorBidi"/>
          <w:b/>
          <w:bCs/>
          <w:sz w:val="28"/>
          <w:cs/>
        </w:rPr>
        <w:t xml:space="preserve"> </w:t>
      </w:r>
      <w:r w:rsidRPr="005E0DED">
        <w:rPr>
          <w:rFonts w:asciiTheme="minorBidi" w:hAnsiTheme="minorBidi"/>
          <w:b/>
          <w:bCs/>
          <w:sz w:val="28"/>
        </w:rPr>
        <w:t>100</w:t>
      </w:r>
      <w:r w:rsidRPr="005E0DED">
        <w:rPr>
          <w:rFonts w:asciiTheme="minorBidi" w:hAnsiTheme="minorBidi"/>
          <w:b/>
          <w:bCs/>
          <w:sz w:val="28"/>
          <w:cs/>
        </w:rPr>
        <w:t>% ภายในปี</w:t>
      </w:r>
      <w:r w:rsidRPr="005E0DED">
        <w:rPr>
          <w:rFonts w:asciiTheme="minorBidi" w:hAnsiTheme="minorBidi" w:hint="cs"/>
          <w:b/>
          <w:bCs/>
          <w:sz w:val="28"/>
          <w:cs/>
        </w:rPr>
        <w:t xml:space="preserve"> พ.ศ. </w:t>
      </w:r>
      <w:r w:rsidRPr="005E0DED">
        <w:rPr>
          <w:rFonts w:asciiTheme="minorBidi" w:hAnsiTheme="minorBidi"/>
          <w:b/>
          <w:bCs/>
          <w:sz w:val="28"/>
        </w:rPr>
        <w:t>2578</w:t>
      </w:r>
      <w:r w:rsidRPr="005E0DED">
        <w:rPr>
          <w:rFonts w:asciiTheme="minorBidi" w:hAnsiTheme="minorBidi"/>
          <w:sz w:val="28"/>
          <w:cs/>
        </w:rPr>
        <w:t xml:space="preserve"> </w:t>
      </w:r>
      <w:r w:rsidRPr="005E0DED">
        <w:rPr>
          <w:rFonts w:asciiTheme="minorBidi" w:hAnsiTheme="minorBidi" w:hint="cs"/>
          <w:sz w:val="28"/>
          <w:cs/>
        </w:rPr>
        <w:t>สำหรับ</w:t>
      </w:r>
      <w:r w:rsidRPr="005E0DED">
        <w:rPr>
          <w:rFonts w:asciiTheme="minorBidi" w:hAnsiTheme="minorBidi"/>
          <w:sz w:val="28"/>
          <w:cs/>
        </w:rPr>
        <w:t>ในส่วนของ</w:t>
      </w:r>
      <w:r w:rsidRPr="005E0DED">
        <w:rPr>
          <w:rFonts w:asciiTheme="minorBidi" w:hAnsiTheme="minorBidi"/>
          <w:b/>
          <w:bCs/>
          <w:sz w:val="28"/>
          <w:cs/>
        </w:rPr>
        <w:t>รถ</w:t>
      </w:r>
      <w:r w:rsidRPr="005E0DED">
        <w:rPr>
          <w:rFonts w:asciiTheme="minorBidi" w:hAnsiTheme="minorBidi" w:hint="cs"/>
          <w:b/>
          <w:bCs/>
          <w:sz w:val="28"/>
          <w:cs/>
        </w:rPr>
        <w:t>โม่จัดส่งคอนกรีต</w:t>
      </w:r>
      <w:r w:rsidRPr="005E0DED">
        <w:rPr>
          <w:rFonts w:asciiTheme="minorBidi" w:hAnsiTheme="minorBidi"/>
          <w:b/>
          <w:bCs/>
          <w:sz w:val="28"/>
          <w:cs/>
        </w:rPr>
        <w:t xml:space="preserve"> </w:t>
      </w:r>
      <w:r w:rsidRPr="005E0DED">
        <w:rPr>
          <w:rFonts w:asciiTheme="minorBidi" w:hAnsiTheme="minorBidi"/>
          <w:b/>
          <w:bCs/>
          <w:sz w:val="28"/>
        </w:rPr>
        <w:t xml:space="preserve">CPAC </w:t>
      </w:r>
      <w:r w:rsidRPr="005E0DED">
        <w:rPr>
          <w:rFonts w:asciiTheme="minorBidi" w:hAnsiTheme="minorBidi"/>
          <w:b/>
          <w:bCs/>
          <w:sz w:val="28"/>
          <w:cs/>
        </w:rPr>
        <w:t>เริ่ม</w:t>
      </w:r>
      <w:r w:rsidRPr="005E0DED">
        <w:rPr>
          <w:rFonts w:asciiTheme="minorBidi" w:hAnsiTheme="minorBidi" w:hint="cs"/>
          <w:b/>
          <w:bCs/>
          <w:sz w:val="28"/>
          <w:cs/>
        </w:rPr>
        <w:t>ทดลอง</w:t>
      </w:r>
      <w:r w:rsidRPr="005E0DED">
        <w:rPr>
          <w:rFonts w:asciiTheme="minorBidi" w:hAnsiTheme="minorBidi"/>
          <w:b/>
          <w:bCs/>
          <w:sz w:val="28"/>
          <w:cs/>
        </w:rPr>
        <w:t>นำรถโม่พลังงานไฟฟ้า (</w:t>
      </w:r>
      <w:r w:rsidRPr="005E0DED">
        <w:rPr>
          <w:rFonts w:asciiTheme="minorBidi" w:hAnsiTheme="minorBidi"/>
          <w:b/>
          <w:bCs/>
          <w:sz w:val="28"/>
        </w:rPr>
        <w:t>EV Mixer Truck</w:t>
      </w:r>
      <w:r w:rsidRPr="005E0DED">
        <w:rPr>
          <w:rFonts w:asciiTheme="minorBidi" w:hAnsiTheme="minorBidi"/>
          <w:b/>
          <w:bCs/>
          <w:sz w:val="28"/>
          <w:cs/>
        </w:rPr>
        <w:t>) มาใช้ในการขนส่งคอนกรีตเป็นรายแรกของไทย</w:t>
      </w:r>
      <w:r w:rsidRPr="005E0DED">
        <w:rPr>
          <w:rFonts w:asciiTheme="minorBidi" w:hAnsiTheme="minorBidi" w:hint="cs"/>
          <w:b/>
          <w:bCs/>
          <w:sz w:val="28"/>
          <w:cs/>
        </w:rPr>
        <w:t xml:space="preserve"> ในปี พ.ศ.</w:t>
      </w:r>
      <w:r w:rsidRPr="005E0DED">
        <w:rPr>
          <w:rFonts w:asciiTheme="minorBidi" w:hAnsiTheme="minorBidi"/>
          <w:b/>
          <w:bCs/>
          <w:sz w:val="28"/>
        </w:rPr>
        <w:t xml:space="preserve"> 2564 </w:t>
      </w:r>
      <w:r w:rsidRPr="005E0DED">
        <w:rPr>
          <w:rFonts w:asciiTheme="minorBidi" w:hAnsiTheme="minorBidi" w:hint="cs"/>
          <w:b/>
          <w:bCs/>
          <w:sz w:val="28"/>
          <w:cs/>
        </w:rPr>
        <w:t>ซึ่ง</w:t>
      </w:r>
      <w:r w:rsidRPr="005E0DED">
        <w:rPr>
          <w:rFonts w:asciiTheme="minorBidi" w:hAnsiTheme="minorBidi"/>
          <w:b/>
          <w:bCs/>
          <w:sz w:val="28"/>
          <w:cs/>
        </w:rPr>
        <w:t xml:space="preserve">ในปี </w:t>
      </w:r>
      <w:r w:rsidRPr="005E0DED">
        <w:rPr>
          <w:rFonts w:asciiTheme="minorBidi" w:hAnsiTheme="minorBidi" w:hint="cs"/>
          <w:b/>
          <w:bCs/>
          <w:sz w:val="28"/>
          <w:cs/>
        </w:rPr>
        <w:t xml:space="preserve">พ.ศ. </w:t>
      </w:r>
      <w:r w:rsidRPr="005E0DED">
        <w:rPr>
          <w:rFonts w:asciiTheme="minorBidi" w:hAnsiTheme="minorBidi"/>
          <w:b/>
          <w:bCs/>
          <w:sz w:val="28"/>
        </w:rPr>
        <w:t>2565</w:t>
      </w:r>
      <w:r w:rsidRPr="005E0DED">
        <w:rPr>
          <w:rFonts w:asciiTheme="minorBidi" w:hAnsiTheme="minorBidi"/>
          <w:b/>
          <w:bCs/>
          <w:sz w:val="28"/>
          <w:cs/>
        </w:rPr>
        <w:t xml:space="preserve"> จะขยายผลใช้</w:t>
      </w:r>
      <w:r w:rsidRPr="005E0DED">
        <w:rPr>
          <w:rFonts w:asciiTheme="minorBidi" w:hAnsiTheme="minorBidi" w:hint="cs"/>
          <w:b/>
          <w:bCs/>
          <w:sz w:val="28"/>
          <w:cs/>
        </w:rPr>
        <w:t>การ</w:t>
      </w:r>
      <w:r w:rsidRPr="005E0DED">
        <w:rPr>
          <w:rFonts w:asciiTheme="minorBidi" w:hAnsiTheme="minorBidi"/>
          <w:b/>
          <w:bCs/>
          <w:sz w:val="28"/>
          <w:cs/>
        </w:rPr>
        <w:t>งานในเขตกรุงเทพฯ</w:t>
      </w:r>
      <w:r w:rsidRPr="005E0DED">
        <w:rPr>
          <w:rFonts w:asciiTheme="minorBidi" w:hAnsiTheme="minorBidi" w:hint="cs"/>
          <w:b/>
          <w:bCs/>
          <w:sz w:val="28"/>
          <w:cs/>
        </w:rPr>
        <w:t xml:space="preserve"> </w:t>
      </w:r>
      <w:r w:rsidRPr="005E0DED">
        <w:rPr>
          <w:rFonts w:asciiTheme="minorBidi" w:hAnsiTheme="minorBidi"/>
          <w:b/>
          <w:bCs/>
          <w:sz w:val="28"/>
          <w:cs/>
        </w:rPr>
        <w:t xml:space="preserve">และปริมณฑล </w:t>
      </w:r>
      <w:r w:rsidRPr="005E0DED">
        <w:rPr>
          <w:rFonts w:asciiTheme="minorBidi" w:hAnsiTheme="minorBidi" w:hint="cs"/>
          <w:b/>
          <w:bCs/>
          <w:sz w:val="28"/>
          <w:cs/>
        </w:rPr>
        <w:t>และ</w:t>
      </w:r>
      <w:r w:rsidRPr="005E0DED">
        <w:rPr>
          <w:rFonts w:asciiTheme="minorBidi" w:hAnsiTheme="minorBidi"/>
          <w:b/>
          <w:bCs/>
          <w:sz w:val="28"/>
          <w:cs/>
        </w:rPr>
        <w:t>ขยายผลไปทั่วประเทศ ในปี</w:t>
      </w:r>
      <w:r w:rsidRPr="005E0DED">
        <w:rPr>
          <w:rFonts w:asciiTheme="minorBidi" w:hAnsiTheme="minorBidi" w:hint="cs"/>
          <w:b/>
          <w:bCs/>
          <w:sz w:val="28"/>
          <w:cs/>
        </w:rPr>
        <w:t xml:space="preserve"> พ.ศ.</w:t>
      </w:r>
      <w:r w:rsidRPr="005E0DED">
        <w:rPr>
          <w:rFonts w:asciiTheme="minorBidi" w:hAnsiTheme="minorBidi"/>
          <w:b/>
          <w:bCs/>
          <w:sz w:val="28"/>
          <w:cs/>
        </w:rPr>
        <w:t xml:space="preserve"> </w:t>
      </w:r>
      <w:r w:rsidRPr="005E0DED">
        <w:rPr>
          <w:rFonts w:asciiTheme="minorBidi" w:hAnsiTheme="minorBidi"/>
          <w:b/>
          <w:bCs/>
          <w:sz w:val="28"/>
        </w:rPr>
        <w:t>2566</w:t>
      </w:r>
      <w:bookmarkStart w:id="0" w:name="_GoBack"/>
      <w:bookmarkEnd w:id="0"/>
      <w:r w:rsidRPr="005E0DED">
        <w:rPr>
          <w:rFonts w:asciiTheme="minorBidi" w:hAnsiTheme="minorBidi" w:hint="cs"/>
          <w:b/>
          <w:bCs/>
          <w:sz w:val="28"/>
          <w:cs/>
        </w:rPr>
        <w:t>”</w:t>
      </w:r>
      <w:r w:rsidRPr="005E0DED">
        <w:rPr>
          <w:rFonts w:asciiTheme="minorBidi" w:hAnsiTheme="minorBidi"/>
          <w:sz w:val="28"/>
          <w:cs/>
        </w:rPr>
        <w:t xml:space="preserve"> </w:t>
      </w:r>
      <w:r w:rsidRPr="005E0DED">
        <w:rPr>
          <w:rFonts w:asciiTheme="minorBidi" w:hAnsiTheme="minorBidi" w:hint="cs"/>
          <w:sz w:val="28"/>
          <w:cs/>
        </w:rPr>
        <w:t>นายชนะ กล่าว</w:t>
      </w:r>
    </w:p>
    <w:p w14:paraId="5A32D2A9" w14:textId="77777777" w:rsidR="005E0DED" w:rsidRPr="005E0DED" w:rsidRDefault="005E0DED" w:rsidP="005E0DED">
      <w:pPr>
        <w:ind w:firstLine="720"/>
        <w:jc w:val="thaiDistribute"/>
        <w:rPr>
          <w:rFonts w:asciiTheme="minorBidi" w:hAnsiTheme="minorBidi"/>
          <w:sz w:val="28"/>
        </w:rPr>
      </w:pPr>
      <w:r w:rsidRPr="005E0DED">
        <w:rPr>
          <w:rFonts w:asciiTheme="minorBidi" w:hAnsiTheme="minorBidi" w:hint="cs"/>
          <w:sz w:val="28"/>
          <w:cs/>
        </w:rPr>
        <w:t xml:space="preserve">ดังนั้น </w:t>
      </w:r>
      <w:r w:rsidRPr="005E0DED">
        <w:rPr>
          <w:rFonts w:asciiTheme="minorBidi" w:hAnsiTheme="minorBidi"/>
          <w:sz w:val="28"/>
          <w:cs/>
        </w:rPr>
        <w:t>การลงนามที่เกิดขึ้นในครั้งนี้ จึงเป็นการแสดงเจตนารมณ์ของทั้งสองฝ่ายที่จะร่วมสนับสนุน ดำเนินการส่งเสริมการใช้ยานยนต์ไฟฟ้า และเป็นแบบอย่างที่ดีของความร่วมมือระหว่างภาครัฐและเอกชน ในการใช้</w:t>
      </w:r>
      <w:r w:rsidRPr="005E0DED">
        <w:rPr>
          <w:rFonts w:asciiTheme="minorBidi" w:hAnsiTheme="minorBidi" w:hint="cs"/>
          <w:sz w:val="28"/>
          <w:cs/>
        </w:rPr>
        <w:t xml:space="preserve">เทคโนโลยีสะอาด </w:t>
      </w:r>
      <w:r w:rsidRPr="005E0DED">
        <w:rPr>
          <w:rFonts w:asciiTheme="minorBidi" w:hAnsiTheme="minorBidi"/>
          <w:sz w:val="28"/>
          <w:cs/>
        </w:rPr>
        <w:t>เพื่อลดมลภาวะทางอากาศและตอบโจทย์การแก้ปัญหาสิ่งแวดล้อมอย่างยั่งยืน</w:t>
      </w:r>
    </w:p>
    <w:p w14:paraId="4313C173" w14:textId="3119B0AB" w:rsidR="00FD5DB7" w:rsidRDefault="00FD5DB7" w:rsidP="00FD5DB7">
      <w:pPr>
        <w:ind w:firstLine="720"/>
        <w:jc w:val="thaiDistribute"/>
        <w:rPr>
          <w:rFonts w:asciiTheme="minorBidi" w:hAnsiTheme="minorBidi"/>
          <w:sz w:val="28"/>
          <w:szCs w:val="22"/>
        </w:rPr>
      </w:pPr>
      <w:r w:rsidRPr="005E0DED">
        <w:rPr>
          <w:rFonts w:asciiTheme="minorBidi" w:hAnsiTheme="minorBidi" w:cs="Cordia New"/>
          <w:sz w:val="28"/>
          <w:cs/>
        </w:rPr>
        <w:t xml:space="preserve">สามารถสอบถามข้อมูลเพิ่มเติมได้ที่ </w:t>
      </w:r>
      <w:r w:rsidRPr="005E0DED">
        <w:rPr>
          <w:rFonts w:asciiTheme="minorBidi" w:hAnsiTheme="minorBidi"/>
          <w:sz w:val="28"/>
        </w:rPr>
        <w:t xml:space="preserve">CPAC Contact Center </w:t>
      </w:r>
      <w:r w:rsidRPr="005E0DED">
        <w:rPr>
          <w:rFonts w:asciiTheme="minorBidi" w:hAnsiTheme="minorBidi" w:cs="Cordia New"/>
          <w:sz w:val="28"/>
          <w:cs/>
        </w:rPr>
        <w:t xml:space="preserve">โทร 02-555-5555 หรือเว็บไซต์ </w:t>
      </w:r>
      <w:hyperlink r:id="rId11" w:history="1">
        <w:r w:rsidR="001D6EC6" w:rsidRPr="00FD18B0">
          <w:rPr>
            <w:rStyle w:val="Hyperlink"/>
            <w:rFonts w:asciiTheme="minorBidi" w:hAnsiTheme="minorBidi"/>
            <w:sz w:val="28"/>
          </w:rPr>
          <w:t>https</w:t>
        </w:r>
        <w:r w:rsidR="001D6EC6" w:rsidRPr="00FD18B0">
          <w:rPr>
            <w:rStyle w:val="Hyperlink"/>
            <w:rFonts w:asciiTheme="minorBidi" w:hAnsiTheme="minorBidi" w:cs="Cordia New"/>
            <w:sz w:val="28"/>
            <w:cs/>
          </w:rPr>
          <w:t>://</w:t>
        </w:r>
        <w:r w:rsidR="001D6EC6" w:rsidRPr="00FD18B0">
          <w:rPr>
            <w:rStyle w:val="Hyperlink"/>
            <w:rFonts w:asciiTheme="minorBidi" w:hAnsiTheme="minorBidi"/>
            <w:sz w:val="28"/>
          </w:rPr>
          <w:t>web</w:t>
        </w:r>
        <w:r w:rsidR="001D6EC6" w:rsidRPr="00FD18B0">
          <w:rPr>
            <w:rStyle w:val="Hyperlink"/>
            <w:rFonts w:asciiTheme="minorBidi" w:hAnsiTheme="minorBidi" w:cs="Cordia New"/>
            <w:sz w:val="28"/>
            <w:cs/>
          </w:rPr>
          <w:t>.</w:t>
        </w:r>
        <w:r w:rsidR="001D6EC6" w:rsidRPr="00FD18B0">
          <w:rPr>
            <w:rStyle w:val="Hyperlink"/>
            <w:rFonts w:asciiTheme="minorBidi" w:hAnsiTheme="minorBidi"/>
            <w:sz w:val="28"/>
          </w:rPr>
          <w:t>cpac</w:t>
        </w:r>
        <w:r w:rsidR="001D6EC6" w:rsidRPr="00FD18B0">
          <w:rPr>
            <w:rStyle w:val="Hyperlink"/>
            <w:rFonts w:asciiTheme="minorBidi" w:hAnsiTheme="minorBidi" w:cs="Cordia New"/>
            <w:sz w:val="28"/>
            <w:cs/>
          </w:rPr>
          <w:t>.</w:t>
        </w:r>
        <w:r w:rsidR="001D6EC6" w:rsidRPr="00FD18B0">
          <w:rPr>
            <w:rStyle w:val="Hyperlink"/>
            <w:rFonts w:asciiTheme="minorBidi" w:hAnsiTheme="minorBidi"/>
            <w:sz w:val="28"/>
          </w:rPr>
          <w:t>co</w:t>
        </w:r>
        <w:r w:rsidR="001D6EC6" w:rsidRPr="00FD18B0">
          <w:rPr>
            <w:rStyle w:val="Hyperlink"/>
            <w:rFonts w:asciiTheme="minorBidi" w:hAnsiTheme="minorBidi" w:cs="Cordia New"/>
            <w:sz w:val="28"/>
            <w:cs/>
          </w:rPr>
          <w:t>.</w:t>
        </w:r>
        <w:r w:rsidR="001D6EC6" w:rsidRPr="00FD18B0">
          <w:rPr>
            <w:rStyle w:val="Hyperlink"/>
            <w:rFonts w:asciiTheme="minorBidi" w:hAnsiTheme="minorBidi"/>
            <w:sz w:val="28"/>
          </w:rPr>
          <w:t>th</w:t>
        </w:r>
        <w:r w:rsidR="001D6EC6" w:rsidRPr="00FD18B0">
          <w:rPr>
            <w:rStyle w:val="Hyperlink"/>
            <w:rFonts w:asciiTheme="minorBidi" w:hAnsiTheme="minorBidi" w:cs="Cordia New"/>
            <w:sz w:val="28"/>
            <w:cs/>
          </w:rPr>
          <w:t>/</w:t>
        </w:r>
        <w:r w:rsidR="001D6EC6" w:rsidRPr="00FD18B0">
          <w:rPr>
            <w:rStyle w:val="Hyperlink"/>
            <w:rFonts w:asciiTheme="minorBidi" w:hAnsiTheme="minorBidi"/>
            <w:sz w:val="28"/>
          </w:rPr>
          <w:t>th</w:t>
        </w:r>
        <w:r w:rsidR="001D6EC6" w:rsidRPr="00FD18B0">
          <w:rPr>
            <w:rStyle w:val="Hyperlink"/>
            <w:rFonts w:asciiTheme="minorBidi" w:hAnsiTheme="minorBidi" w:cs="Cordia New"/>
            <w:sz w:val="28"/>
            <w:cs/>
          </w:rPr>
          <w:t>/</w:t>
        </w:r>
        <w:r w:rsidR="001D6EC6" w:rsidRPr="00FD18B0">
          <w:rPr>
            <w:rStyle w:val="Hyperlink"/>
            <w:rFonts w:asciiTheme="minorBidi" w:hAnsiTheme="minorBidi"/>
            <w:sz w:val="28"/>
          </w:rPr>
          <w:t>home</w:t>
        </w:r>
      </w:hyperlink>
    </w:p>
    <w:p w14:paraId="419B4E3D" w14:textId="77777777" w:rsidR="001D6EC6" w:rsidRDefault="001D6EC6" w:rsidP="00FD5DB7">
      <w:pPr>
        <w:ind w:firstLine="720"/>
        <w:jc w:val="thaiDistribute"/>
        <w:rPr>
          <w:rFonts w:asciiTheme="minorBidi" w:hAnsiTheme="minorBidi"/>
          <w:sz w:val="28"/>
          <w:szCs w:val="22"/>
        </w:rPr>
      </w:pPr>
    </w:p>
    <w:p w14:paraId="0A86E7A6" w14:textId="624FF93E" w:rsidR="001D6EC6" w:rsidRPr="005E0DED" w:rsidRDefault="001D6EC6" w:rsidP="00FD5DB7">
      <w:pPr>
        <w:ind w:firstLine="720"/>
        <w:jc w:val="thaiDistribute"/>
        <w:rPr>
          <w:rFonts w:asciiTheme="minorBidi" w:hAnsiTheme="minorBidi"/>
          <w:sz w:val="28"/>
          <w:szCs w:val="22"/>
        </w:rPr>
      </w:pPr>
      <w:r>
        <w:rPr>
          <w:rFonts w:asciiTheme="minorBidi" w:hAnsiTheme="minorBidi"/>
          <w:sz w:val="28"/>
          <w:szCs w:val="22"/>
        </w:rPr>
        <w:t>---------------------------------------------------------------------------------------------------------------------------------</w:t>
      </w:r>
    </w:p>
    <w:sectPr w:rsidR="001D6EC6" w:rsidRPr="005E0DED" w:rsidSect="00CD6E1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09" w:right="1440" w:bottom="56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B65697" w14:textId="77777777" w:rsidR="000232D4" w:rsidRDefault="000232D4" w:rsidP="00B81B9F">
      <w:pPr>
        <w:spacing w:after="0" w:line="240" w:lineRule="auto"/>
      </w:pPr>
      <w:r>
        <w:separator/>
      </w:r>
    </w:p>
  </w:endnote>
  <w:endnote w:type="continuationSeparator" w:id="0">
    <w:p w14:paraId="3F7A778F" w14:textId="77777777" w:rsidR="000232D4" w:rsidRDefault="000232D4" w:rsidP="00B81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3A409E" w14:textId="77777777" w:rsidR="0056040A" w:rsidRDefault="005604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4AEFE8" w14:textId="77777777" w:rsidR="0056040A" w:rsidRDefault="0056040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3D1288" w14:textId="77777777" w:rsidR="0056040A" w:rsidRDefault="005604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C4628F" w14:textId="77777777" w:rsidR="000232D4" w:rsidRDefault="000232D4" w:rsidP="00B81B9F">
      <w:pPr>
        <w:spacing w:after="0" w:line="240" w:lineRule="auto"/>
      </w:pPr>
      <w:r>
        <w:separator/>
      </w:r>
    </w:p>
  </w:footnote>
  <w:footnote w:type="continuationSeparator" w:id="0">
    <w:p w14:paraId="3BB3A88C" w14:textId="77777777" w:rsidR="000232D4" w:rsidRDefault="000232D4" w:rsidP="00B81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750018" w14:textId="77777777" w:rsidR="0056040A" w:rsidRDefault="005604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CA9F46" w14:textId="77777777" w:rsidR="0056040A" w:rsidRDefault="0056040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9EBDFC" w14:textId="77777777" w:rsidR="0056040A" w:rsidRDefault="005604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404633"/>
    <w:multiLevelType w:val="hybridMultilevel"/>
    <w:tmpl w:val="C10A13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7C779E5"/>
    <w:multiLevelType w:val="multilevel"/>
    <w:tmpl w:val="2D625C30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4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2" w15:restartNumberingAfterBreak="0">
    <w:nsid w:val="7B251DF1"/>
    <w:multiLevelType w:val="hybridMultilevel"/>
    <w:tmpl w:val="69CC5678"/>
    <w:lvl w:ilvl="0" w:tplc="D03ADB0E">
      <w:start w:val="2"/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B9F"/>
    <w:rsid w:val="000232D4"/>
    <w:rsid w:val="00032217"/>
    <w:rsid w:val="00043A84"/>
    <w:rsid w:val="00044EEA"/>
    <w:rsid w:val="00062055"/>
    <w:rsid w:val="000C5E7E"/>
    <w:rsid w:val="000D4890"/>
    <w:rsid w:val="000D50F1"/>
    <w:rsid w:val="00100BD0"/>
    <w:rsid w:val="00115439"/>
    <w:rsid w:val="00176848"/>
    <w:rsid w:val="0018505C"/>
    <w:rsid w:val="001955AE"/>
    <w:rsid w:val="001A64B7"/>
    <w:rsid w:val="001D6EC6"/>
    <w:rsid w:val="001D7F63"/>
    <w:rsid w:val="00206CCC"/>
    <w:rsid w:val="002430D4"/>
    <w:rsid w:val="002A46C0"/>
    <w:rsid w:val="002C3431"/>
    <w:rsid w:val="002F5627"/>
    <w:rsid w:val="002F5903"/>
    <w:rsid w:val="0030369F"/>
    <w:rsid w:val="00345A8F"/>
    <w:rsid w:val="00354E25"/>
    <w:rsid w:val="003E2EE0"/>
    <w:rsid w:val="00427B26"/>
    <w:rsid w:val="00440105"/>
    <w:rsid w:val="00445FAA"/>
    <w:rsid w:val="00486850"/>
    <w:rsid w:val="00500B5C"/>
    <w:rsid w:val="00540254"/>
    <w:rsid w:val="0056040A"/>
    <w:rsid w:val="00580EAA"/>
    <w:rsid w:val="00591455"/>
    <w:rsid w:val="005D007A"/>
    <w:rsid w:val="005E0DED"/>
    <w:rsid w:val="005E4833"/>
    <w:rsid w:val="005E7D0A"/>
    <w:rsid w:val="005F4D6C"/>
    <w:rsid w:val="006A5110"/>
    <w:rsid w:val="006A58B1"/>
    <w:rsid w:val="006B1957"/>
    <w:rsid w:val="006B1CDA"/>
    <w:rsid w:val="006C4476"/>
    <w:rsid w:val="006E1110"/>
    <w:rsid w:val="00733783"/>
    <w:rsid w:val="007434D7"/>
    <w:rsid w:val="007447B7"/>
    <w:rsid w:val="00794199"/>
    <w:rsid w:val="007C6041"/>
    <w:rsid w:val="007E062F"/>
    <w:rsid w:val="007F3B57"/>
    <w:rsid w:val="0080020B"/>
    <w:rsid w:val="00854615"/>
    <w:rsid w:val="008571FC"/>
    <w:rsid w:val="00862E69"/>
    <w:rsid w:val="0089258C"/>
    <w:rsid w:val="00893FC0"/>
    <w:rsid w:val="0089684A"/>
    <w:rsid w:val="008B7E61"/>
    <w:rsid w:val="008C3569"/>
    <w:rsid w:val="008E121A"/>
    <w:rsid w:val="009068F0"/>
    <w:rsid w:val="009143C6"/>
    <w:rsid w:val="009215F7"/>
    <w:rsid w:val="009920BD"/>
    <w:rsid w:val="00992817"/>
    <w:rsid w:val="009E0694"/>
    <w:rsid w:val="00A43B2B"/>
    <w:rsid w:val="00A5081F"/>
    <w:rsid w:val="00A62A3F"/>
    <w:rsid w:val="00AA7CEE"/>
    <w:rsid w:val="00AE3FCF"/>
    <w:rsid w:val="00B04C01"/>
    <w:rsid w:val="00B63545"/>
    <w:rsid w:val="00B81B9F"/>
    <w:rsid w:val="00B83EBF"/>
    <w:rsid w:val="00BA3164"/>
    <w:rsid w:val="00BB0E34"/>
    <w:rsid w:val="00BB6391"/>
    <w:rsid w:val="00C30BEC"/>
    <w:rsid w:val="00C4378C"/>
    <w:rsid w:val="00C57641"/>
    <w:rsid w:val="00C61074"/>
    <w:rsid w:val="00C727E3"/>
    <w:rsid w:val="00CC27E1"/>
    <w:rsid w:val="00CC40A2"/>
    <w:rsid w:val="00CC7BC9"/>
    <w:rsid w:val="00CD6E16"/>
    <w:rsid w:val="00CE6E6C"/>
    <w:rsid w:val="00CF428C"/>
    <w:rsid w:val="00D476A6"/>
    <w:rsid w:val="00DB1A91"/>
    <w:rsid w:val="00DF3A66"/>
    <w:rsid w:val="00E05C53"/>
    <w:rsid w:val="00E360C1"/>
    <w:rsid w:val="00EA699B"/>
    <w:rsid w:val="00F2031E"/>
    <w:rsid w:val="00FC59B5"/>
    <w:rsid w:val="00FD5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534B3B"/>
  <w15:chartTrackingRefBased/>
  <w15:docId w15:val="{7610459F-BD3B-4F2E-9A10-2512643E1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B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B9F"/>
  </w:style>
  <w:style w:type="paragraph" w:styleId="Footer">
    <w:name w:val="footer"/>
    <w:basedOn w:val="Normal"/>
    <w:link w:val="FooterChar"/>
    <w:uiPriority w:val="99"/>
    <w:unhideWhenUsed/>
    <w:rsid w:val="00B81B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B9F"/>
  </w:style>
  <w:style w:type="paragraph" w:styleId="ListParagraph">
    <w:name w:val="List Paragraph"/>
    <w:basedOn w:val="Normal"/>
    <w:uiPriority w:val="34"/>
    <w:qFormat/>
    <w:rsid w:val="00BB6391"/>
    <w:pPr>
      <w:spacing w:after="0" w:line="240" w:lineRule="auto"/>
      <w:ind w:left="720"/>
      <w:contextualSpacing/>
    </w:pPr>
    <w:rPr>
      <w:rFonts w:ascii="Calibri" w:hAnsi="Calibri" w:cs="Angsana New"/>
    </w:rPr>
  </w:style>
  <w:style w:type="character" w:styleId="CommentReference">
    <w:name w:val="annotation reference"/>
    <w:basedOn w:val="DefaultParagraphFont"/>
    <w:uiPriority w:val="99"/>
    <w:semiHidden/>
    <w:unhideWhenUsed/>
    <w:rsid w:val="00043A84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3A84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3A84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3A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3A84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3A84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A84"/>
    <w:rPr>
      <w:rFonts w:ascii="Segoe UI" w:hAnsi="Segoe UI" w:cs="Angsana New"/>
      <w:sz w:val="18"/>
      <w:szCs w:val="22"/>
    </w:rPr>
  </w:style>
  <w:style w:type="character" w:styleId="Hyperlink">
    <w:name w:val="Hyperlink"/>
    <w:basedOn w:val="DefaultParagraphFont"/>
    <w:uiPriority w:val="99"/>
    <w:unhideWhenUsed/>
    <w:rsid w:val="001D6EC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D6E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eb.cpac.co.th/th/home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4" ma:contentTypeDescription="Create a new document." ma:contentTypeScope="" ma:versionID="ef83da92fc9aad4168f2cbb49978b228">
  <xsd:schema xmlns:xsd="http://www.w3.org/2001/XMLSchema" xmlns:xs="http://www.w3.org/2001/XMLSchema" xmlns:p="http://schemas.microsoft.com/office/2006/metadata/properties" xmlns:ns3="b6204c29-cd41-411b-a88c-840b5df235ed" xmlns:ns4="e2f5dd19-4d04-4a95-bbe4-a70c24f2535f" targetNamespace="http://schemas.microsoft.com/office/2006/metadata/properties" ma:root="true" ma:fieldsID="d9b7920064ba7483a7d8d630ab21cc8d" ns3:_="" ns4:_="">
    <xsd:import namespace="b6204c29-cd41-411b-a88c-840b5df235ed"/>
    <xsd:import namespace="e2f5dd19-4d04-4a95-bbe4-a70c24f2535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ACA07F-32F5-4D1A-A9AE-E6C0A7B7AC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6AF8BD-6F99-4539-8EFA-AABD20047B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204c29-cd41-411b-a88c-840b5df235ed"/>
    <ds:schemaRef ds:uri="e2f5dd19-4d04-4a95-bbe4-a70c24f253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878B31-FD61-4E65-9922-D0B9D541CD8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Chotika Jitviseskul</dc:creator>
  <cp:keywords/>
  <dc:description/>
  <cp:lastModifiedBy>Apiwan Kongviriyawasin</cp:lastModifiedBy>
  <cp:revision>5</cp:revision>
  <cp:lastPrinted>2021-03-20T12:02:00Z</cp:lastPrinted>
  <dcterms:created xsi:type="dcterms:W3CDTF">2021-09-23T11:44:00Z</dcterms:created>
  <dcterms:modified xsi:type="dcterms:W3CDTF">2021-09-28T04:11:00Z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0x0101007136634AEDA6E24F918D02EF42EB5CBA</vt:lpwstr>
  </property>
</Properties>
</file>